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1C1A" w14:textId="77777777" w:rsidR="008E1310" w:rsidRPr="005B6145" w:rsidRDefault="002056FC" w:rsidP="005B6145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5DE99D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6643F6B9" w14:textId="74B5158E" w:rsidR="008E1310" w:rsidRDefault="008E1310" w:rsidP="008E1310">
                  <w:pPr>
                    <w:pStyle w:val="GvdeMetni"/>
                    <w:spacing w:before="1"/>
                    <w:ind w:left="1324" w:right="1324"/>
                    <w:jc w:val="center"/>
                  </w:pPr>
                  <w:r w:rsidRPr="008E1310">
                    <w:t>KALP ve DAMAR CERRAHİSİ</w:t>
                  </w:r>
                  <w:r>
                    <w:t xml:space="preserve"> </w:t>
                  </w:r>
                </w:p>
                <w:p w14:paraId="585D050D" w14:textId="082C9154" w:rsidR="008E1310" w:rsidRDefault="008E1310" w:rsidP="008E1310">
                  <w:pPr>
                    <w:pStyle w:val="GvdeMetni"/>
                    <w:spacing w:before="1"/>
                    <w:ind w:left="1324" w:right="1324"/>
                    <w:jc w:val="center"/>
                  </w:pPr>
                  <w:r>
                    <w:t>(DÖNEM 5)</w:t>
                  </w:r>
                </w:p>
              </w:txbxContent>
            </v:textbox>
            <w10:anchorlock/>
          </v:shape>
        </w:pict>
      </w:r>
    </w:p>
    <w:p w14:paraId="34C68D72" w14:textId="77777777" w:rsidR="00293124" w:rsidRPr="005B6145" w:rsidRDefault="00293124" w:rsidP="005B614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293124" w:rsidRPr="005B6145" w14:paraId="34C68D74" w14:textId="77777777" w:rsidTr="008E1310">
        <w:trPr>
          <w:trHeight w:val="597"/>
        </w:trPr>
        <w:tc>
          <w:tcPr>
            <w:tcW w:w="9212" w:type="dxa"/>
            <w:gridSpan w:val="2"/>
            <w:shd w:val="clear" w:color="auto" w:fill="94B3D6"/>
          </w:tcPr>
          <w:p w14:paraId="34C68D73" w14:textId="52BB1AC4" w:rsidR="00293124" w:rsidRPr="005B6145" w:rsidRDefault="003F7ABE" w:rsidP="005B6145">
            <w:pPr>
              <w:pStyle w:val="TableParagraph"/>
              <w:spacing w:line="360" w:lineRule="auto"/>
              <w:rPr>
                <w:b/>
              </w:rPr>
            </w:pPr>
            <w:r w:rsidRPr="003F7ABE">
              <w:rPr>
                <w:b/>
              </w:rPr>
              <w:t>AMAÇ(LAR)</w:t>
            </w:r>
          </w:p>
        </w:tc>
      </w:tr>
      <w:tr w:rsidR="00293124" w:rsidRPr="005B6145" w14:paraId="34C68D77" w14:textId="77777777" w:rsidTr="005B6145">
        <w:trPr>
          <w:trHeight w:val="2511"/>
        </w:trPr>
        <w:tc>
          <w:tcPr>
            <w:tcW w:w="674" w:type="dxa"/>
          </w:tcPr>
          <w:p w14:paraId="34C68D75" w14:textId="77777777" w:rsidR="00293124" w:rsidRPr="005B6145" w:rsidRDefault="00DD2FC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1</w:t>
            </w:r>
          </w:p>
        </w:tc>
        <w:tc>
          <w:tcPr>
            <w:tcW w:w="8538" w:type="dxa"/>
          </w:tcPr>
          <w:p w14:paraId="34C68D76" w14:textId="3C50A003" w:rsidR="00BE31C1" w:rsidRPr="005B6145" w:rsidRDefault="00B120BF" w:rsidP="005B6145">
            <w:pPr>
              <w:spacing w:line="360" w:lineRule="auto"/>
            </w:pPr>
            <w:r w:rsidRPr="005B6145">
              <w:t xml:space="preserve">Bu stajda öğrencilerin </w:t>
            </w:r>
            <w:r w:rsidR="00DD2FC2" w:rsidRPr="005B6145">
              <w:t>Ulusal ÇEP kapsamında kalp ve damar cerrahisinde sık karşılaşılan hastalıkların belirtileri ve bulgularını değerlendirme</w:t>
            </w:r>
            <w:r w:rsidRPr="005B6145">
              <w:t>leri</w:t>
            </w:r>
            <w:r w:rsidR="00DD2FC2" w:rsidRPr="005B6145">
              <w:t>, birinci basamak koşullarında tanı koyma</w:t>
            </w:r>
            <w:r w:rsidRPr="005B6145">
              <w:t>ları</w:t>
            </w:r>
            <w:r w:rsidR="00DD2FC2" w:rsidRPr="005B6145">
              <w:t>, tedavi planı oluşturma</w:t>
            </w:r>
            <w:r w:rsidRPr="005B6145">
              <w:t>ları</w:t>
            </w:r>
            <w:r w:rsidR="00DD2FC2" w:rsidRPr="005B6145">
              <w:t>/ uygulama</w:t>
            </w:r>
            <w:r w:rsidRPr="005B6145">
              <w:t>ları</w:t>
            </w:r>
            <w:r w:rsidR="00DD2FC2" w:rsidRPr="005B6145">
              <w:t>/ izleme</w:t>
            </w:r>
            <w:r w:rsidRPr="005B6145">
              <w:t>leri</w:t>
            </w:r>
            <w:r w:rsidR="00DD2FC2" w:rsidRPr="005B6145">
              <w:t>, gerektiğinde acil müdahale yapma</w:t>
            </w:r>
            <w:r w:rsidRPr="005B6145">
              <w:t>ları</w:t>
            </w:r>
            <w:r w:rsidR="00DD2FC2" w:rsidRPr="005B6145">
              <w:t xml:space="preserve"> ve kalp ve damar cerrahi uzmanına sevkini sağlama</w:t>
            </w:r>
            <w:r w:rsidRPr="005B6145">
              <w:t>ları</w:t>
            </w:r>
            <w:r w:rsidR="00DD2FC2" w:rsidRPr="005B6145">
              <w:t xml:space="preserve"> konusunda yeterli bilgi, becerileri ve tutumları </w:t>
            </w:r>
            <w:r w:rsidR="00F22895" w:rsidRPr="005B6145">
              <w:t>kazanmaları amaçlanmaktadır</w:t>
            </w:r>
            <w:r w:rsidRPr="005B6145">
              <w:t xml:space="preserve">. </w:t>
            </w:r>
          </w:p>
        </w:tc>
      </w:tr>
    </w:tbl>
    <w:p w14:paraId="34C68D78" w14:textId="77777777" w:rsidR="00293124" w:rsidRPr="005B6145" w:rsidRDefault="00293124" w:rsidP="005B6145">
      <w:pPr>
        <w:spacing w:line="360" w:lineRule="auto"/>
        <w:rPr>
          <w:b/>
        </w:rPr>
      </w:pPr>
    </w:p>
    <w:p w14:paraId="34C68D79" w14:textId="77777777" w:rsidR="00293124" w:rsidRPr="005B6145" w:rsidRDefault="00293124" w:rsidP="005B614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76032" w:rsidRPr="005B6145" w14:paraId="6D4AB101" w14:textId="77777777" w:rsidTr="00465FBA">
        <w:trPr>
          <w:trHeight w:val="516"/>
        </w:trPr>
        <w:tc>
          <w:tcPr>
            <w:tcW w:w="9212" w:type="dxa"/>
            <w:gridSpan w:val="2"/>
            <w:shd w:val="clear" w:color="auto" w:fill="94B3D6"/>
          </w:tcPr>
          <w:p w14:paraId="41D6ECE4" w14:textId="73377051" w:rsidR="00F76032" w:rsidRPr="005B6145" w:rsidRDefault="000550E7" w:rsidP="005B6145">
            <w:pPr>
              <w:pStyle w:val="TableParagraph"/>
              <w:spacing w:line="360" w:lineRule="auto"/>
              <w:rPr>
                <w:b/>
              </w:rPr>
            </w:pPr>
            <w:r w:rsidRPr="000550E7">
              <w:rPr>
                <w:b/>
              </w:rPr>
              <w:t xml:space="preserve">ÖĞRENİM </w:t>
            </w:r>
            <w:proofErr w:type="gramStart"/>
            <w:r w:rsidRPr="000550E7">
              <w:rPr>
                <w:b/>
              </w:rPr>
              <w:t>HEDEF(</w:t>
            </w:r>
            <w:proofErr w:type="gramEnd"/>
            <w:r w:rsidRPr="000550E7">
              <w:rPr>
                <w:b/>
              </w:rPr>
              <w:t>LER)İ</w:t>
            </w:r>
          </w:p>
        </w:tc>
      </w:tr>
      <w:tr w:rsidR="00F76032" w:rsidRPr="005B6145" w14:paraId="7ECEFC6E" w14:textId="77777777" w:rsidTr="003C0ECA">
        <w:trPr>
          <w:trHeight w:val="794"/>
        </w:trPr>
        <w:tc>
          <w:tcPr>
            <w:tcW w:w="674" w:type="dxa"/>
          </w:tcPr>
          <w:p w14:paraId="65756CD2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1</w:t>
            </w:r>
          </w:p>
        </w:tc>
        <w:tc>
          <w:tcPr>
            <w:tcW w:w="8538" w:type="dxa"/>
          </w:tcPr>
          <w:p w14:paraId="64DC9F0F" w14:textId="638384DA" w:rsidR="00F76032" w:rsidRPr="005B6145" w:rsidRDefault="00F76032" w:rsidP="005B6145">
            <w:pPr>
              <w:spacing w:line="360" w:lineRule="auto"/>
            </w:pPr>
            <w:r w:rsidRPr="005B6145">
              <w:t xml:space="preserve">Kalp Damar Cerrahisi hastalarından </w:t>
            </w:r>
            <w:r w:rsidR="003C0ECA">
              <w:t xml:space="preserve">tıbbi </w:t>
            </w:r>
            <w:proofErr w:type="gramStart"/>
            <w:r w:rsidR="003C0ECA">
              <w:t>hikaye</w:t>
            </w:r>
            <w:proofErr w:type="gramEnd"/>
            <w:r w:rsidRPr="005B6145">
              <w:t xml:space="preserve"> alabilme, fizik muayene yapabilme ve bulguları değerlendirebilme</w:t>
            </w:r>
            <w:r w:rsidR="003C0ECA">
              <w:t>.</w:t>
            </w:r>
          </w:p>
        </w:tc>
      </w:tr>
      <w:tr w:rsidR="00F76032" w:rsidRPr="005B6145" w14:paraId="7C349FE6" w14:textId="77777777" w:rsidTr="003C0ECA">
        <w:trPr>
          <w:trHeight w:val="523"/>
        </w:trPr>
        <w:tc>
          <w:tcPr>
            <w:tcW w:w="674" w:type="dxa"/>
          </w:tcPr>
          <w:p w14:paraId="65B6FD12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2</w:t>
            </w:r>
          </w:p>
        </w:tc>
        <w:tc>
          <w:tcPr>
            <w:tcW w:w="8538" w:type="dxa"/>
          </w:tcPr>
          <w:p w14:paraId="38179825" w14:textId="2314AD7F" w:rsidR="00F76032" w:rsidRPr="005B6145" w:rsidRDefault="00F76032" w:rsidP="005B6145">
            <w:pPr>
              <w:spacing w:line="360" w:lineRule="auto"/>
            </w:pPr>
            <w:r w:rsidRPr="005B6145">
              <w:t>Kalp Damar Cerrahisi hastalarını vizitlerde sunabilme</w:t>
            </w:r>
            <w:r w:rsidR="003C0ECA">
              <w:t>.</w:t>
            </w:r>
          </w:p>
        </w:tc>
      </w:tr>
      <w:tr w:rsidR="00F76032" w:rsidRPr="005B6145" w14:paraId="53DE64F9" w14:textId="77777777" w:rsidTr="003C0ECA">
        <w:trPr>
          <w:trHeight w:val="700"/>
        </w:trPr>
        <w:tc>
          <w:tcPr>
            <w:tcW w:w="674" w:type="dxa"/>
          </w:tcPr>
          <w:p w14:paraId="09E7404E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3</w:t>
            </w:r>
          </w:p>
        </w:tc>
        <w:tc>
          <w:tcPr>
            <w:tcW w:w="8538" w:type="dxa"/>
          </w:tcPr>
          <w:p w14:paraId="079AACA8" w14:textId="6B50ACAA" w:rsidR="00F76032" w:rsidRPr="005B6145" w:rsidRDefault="00F76032" w:rsidP="005B6145">
            <w:pPr>
              <w:spacing w:line="360" w:lineRule="auto"/>
            </w:pPr>
            <w:r w:rsidRPr="005B6145">
              <w:t>Periferik arter hastalıkları ve venöz sistem hastalıklarının tanı ve medikal tedavilerini açıklayabilme</w:t>
            </w:r>
            <w:r w:rsidR="003C0ECA">
              <w:t>.</w:t>
            </w:r>
          </w:p>
        </w:tc>
      </w:tr>
      <w:tr w:rsidR="00F76032" w:rsidRPr="005B6145" w14:paraId="25A699C9" w14:textId="77777777" w:rsidTr="003C0ECA">
        <w:trPr>
          <w:trHeight w:val="726"/>
        </w:trPr>
        <w:tc>
          <w:tcPr>
            <w:tcW w:w="674" w:type="dxa"/>
          </w:tcPr>
          <w:p w14:paraId="15D48A4A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4</w:t>
            </w:r>
          </w:p>
        </w:tc>
        <w:tc>
          <w:tcPr>
            <w:tcW w:w="8538" w:type="dxa"/>
          </w:tcPr>
          <w:p w14:paraId="7E553386" w14:textId="5FF6F402" w:rsidR="00F76032" w:rsidRPr="005B6145" w:rsidRDefault="00F76032" w:rsidP="005B6145">
            <w:pPr>
              <w:spacing w:line="360" w:lineRule="auto"/>
            </w:pPr>
            <w:r w:rsidRPr="005B6145">
              <w:t>Kalp kapak, koroner ve doğumsal kalp hastalıklarının tanısı, medikal ve</w:t>
            </w:r>
            <w:r w:rsidR="003C0ECA">
              <w:t xml:space="preserve"> </w:t>
            </w:r>
            <w:r w:rsidRPr="005B6145">
              <w:t>cerrahi tedavilerini açıklayabilme</w:t>
            </w:r>
            <w:r w:rsidR="003C0ECA">
              <w:t>.</w:t>
            </w:r>
          </w:p>
        </w:tc>
      </w:tr>
      <w:tr w:rsidR="00F76032" w:rsidRPr="005B6145" w14:paraId="616A7B3A" w14:textId="77777777" w:rsidTr="003C0ECA">
        <w:trPr>
          <w:trHeight w:val="455"/>
        </w:trPr>
        <w:tc>
          <w:tcPr>
            <w:tcW w:w="674" w:type="dxa"/>
          </w:tcPr>
          <w:p w14:paraId="03668279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5</w:t>
            </w:r>
          </w:p>
        </w:tc>
        <w:tc>
          <w:tcPr>
            <w:tcW w:w="8538" w:type="dxa"/>
          </w:tcPr>
          <w:p w14:paraId="0EA81641" w14:textId="1FFBD489" w:rsidR="00F76032" w:rsidRPr="005B6145" w:rsidRDefault="00F76032" w:rsidP="005B6145">
            <w:pPr>
              <w:spacing w:line="360" w:lineRule="auto"/>
            </w:pPr>
            <w:r w:rsidRPr="005B6145">
              <w:t>Açık kalp ameliyatı sonrası yoğun bakımda yatan hastayı değerlendirebilme</w:t>
            </w:r>
            <w:r w:rsidR="003C0ECA">
              <w:t>.</w:t>
            </w:r>
          </w:p>
        </w:tc>
      </w:tr>
      <w:tr w:rsidR="00F76032" w:rsidRPr="005B6145" w14:paraId="1E4B1FE6" w14:textId="77777777" w:rsidTr="003C0ECA">
        <w:trPr>
          <w:trHeight w:val="843"/>
        </w:trPr>
        <w:tc>
          <w:tcPr>
            <w:tcW w:w="674" w:type="dxa"/>
          </w:tcPr>
          <w:p w14:paraId="4D064213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6</w:t>
            </w:r>
          </w:p>
        </w:tc>
        <w:tc>
          <w:tcPr>
            <w:tcW w:w="8538" w:type="dxa"/>
          </w:tcPr>
          <w:p w14:paraId="0421C339" w14:textId="755B9BA7" w:rsidR="00F76032" w:rsidRPr="005B6145" w:rsidRDefault="00F76032" w:rsidP="005B6145">
            <w:pPr>
              <w:spacing w:line="360" w:lineRule="auto"/>
            </w:pPr>
            <w:r w:rsidRPr="005B6145">
              <w:t>Dren,</w:t>
            </w:r>
            <w:r w:rsidRPr="005B6145">
              <w:tab/>
              <w:t>kateter</w:t>
            </w:r>
            <w:r w:rsidRPr="005B6145">
              <w:tab/>
              <w:t>ve</w:t>
            </w:r>
            <w:r w:rsidR="003C0ECA">
              <w:t xml:space="preserve"> </w:t>
            </w:r>
            <w:r w:rsidRPr="005B6145">
              <w:t>sondaların</w:t>
            </w:r>
            <w:r w:rsidRPr="005B6145">
              <w:tab/>
              <w:t>özelliklerini</w:t>
            </w:r>
            <w:r w:rsidR="003C0ECA">
              <w:t xml:space="preserve"> </w:t>
            </w:r>
            <w:r w:rsidR="003C0ECA" w:rsidRPr="005B6145">
              <w:t>açıklayabilme,</w:t>
            </w:r>
            <w:r w:rsidR="003C0ECA">
              <w:t xml:space="preserve"> süreci</w:t>
            </w:r>
            <w:r w:rsidR="00920CDA" w:rsidRPr="005B6145">
              <w:t xml:space="preserve"> </w:t>
            </w:r>
            <w:r w:rsidRPr="005B6145">
              <w:t>takip edebilme ve değerlendirmesini yapabilme</w:t>
            </w:r>
            <w:r w:rsidR="003C0ECA">
              <w:t>.</w:t>
            </w:r>
          </w:p>
        </w:tc>
      </w:tr>
      <w:tr w:rsidR="00F76032" w:rsidRPr="005B6145" w14:paraId="178F2A84" w14:textId="77777777" w:rsidTr="003C0ECA">
        <w:trPr>
          <w:trHeight w:val="416"/>
        </w:trPr>
        <w:tc>
          <w:tcPr>
            <w:tcW w:w="674" w:type="dxa"/>
          </w:tcPr>
          <w:p w14:paraId="43138B41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7</w:t>
            </w:r>
          </w:p>
        </w:tc>
        <w:tc>
          <w:tcPr>
            <w:tcW w:w="8538" w:type="dxa"/>
          </w:tcPr>
          <w:p w14:paraId="5FD20824" w14:textId="340F647D" w:rsidR="00F76032" w:rsidRPr="005B6145" w:rsidRDefault="00F76032" w:rsidP="005B6145">
            <w:pPr>
              <w:spacing w:line="360" w:lineRule="auto"/>
            </w:pPr>
            <w:r w:rsidRPr="005B6145">
              <w:t xml:space="preserve">Nonsteril, steril ve </w:t>
            </w:r>
            <w:proofErr w:type="gramStart"/>
            <w:r w:rsidRPr="005B6145">
              <w:t>komplike</w:t>
            </w:r>
            <w:proofErr w:type="gramEnd"/>
            <w:r w:rsidRPr="005B6145">
              <w:t xml:space="preserve"> olmayan pansumanları yapabilme</w:t>
            </w:r>
            <w:r w:rsidR="003C0ECA">
              <w:t>.</w:t>
            </w:r>
          </w:p>
        </w:tc>
      </w:tr>
      <w:tr w:rsidR="00F76032" w:rsidRPr="005B6145" w14:paraId="58609FEC" w14:textId="77777777" w:rsidTr="003C0ECA">
        <w:trPr>
          <w:trHeight w:val="368"/>
        </w:trPr>
        <w:tc>
          <w:tcPr>
            <w:tcW w:w="674" w:type="dxa"/>
          </w:tcPr>
          <w:p w14:paraId="6A5ED0D5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8</w:t>
            </w:r>
          </w:p>
        </w:tc>
        <w:tc>
          <w:tcPr>
            <w:tcW w:w="8538" w:type="dxa"/>
          </w:tcPr>
          <w:p w14:paraId="527E7523" w14:textId="77777777" w:rsidR="00F76032" w:rsidRPr="005B6145" w:rsidRDefault="00F76032" w:rsidP="005B6145">
            <w:pPr>
              <w:spacing w:line="360" w:lineRule="auto"/>
            </w:pPr>
            <w:r w:rsidRPr="005B6145">
              <w:t>Kalp damar cerrahisi hastalıklarının ilk basamak tedavilerini yapabilme.</w:t>
            </w:r>
          </w:p>
        </w:tc>
      </w:tr>
    </w:tbl>
    <w:p w14:paraId="20EB9D2E" w14:textId="77777777" w:rsidR="00F76032" w:rsidRPr="005B6145" w:rsidRDefault="00F76032" w:rsidP="005B6145">
      <w:pPr>
        <w:spacing w:line="360" w:lineRule="auto"/>
        <w:rPr>
          <w:b/>
        </w:rPr>
      </w:pPr>
    </w:p>
    <w:p w14:paraId="4872E291" w14:textId="77777777" w:rsidR="00F76032" w:rsidRPr="005B6145" w:rsidRDefault="00F76032" w:rsidP="005B6145">
      <w:pPr>
        <w:spacing w:line="360" w:lineRule="auto"/>
        <w:rPr>
          <w:b/>
        </w:rPr>
      </w:pPr>
    </w:p>
    <w:p w14:paraId="69E0EDAF" w14:textId="77777777" w:rsidR="00F76032" w:rsidRPr="005B6145" w:rsidRDefault="00F76032" w:rsidP="005B6145">
      <w:pPr>
        <w:spacing w:line="360" w:lineRule="auto"/>
        <w:rPr>
          <w:b/>
        </w:rPr>
      </w:pPr>
    </w:p>
    <w:p w14:paraId="4AE15717" w14:textId="77777777" w:rsidR="00F76032" w:rsidRPr="005B6145" w:rsidRDefault="00F76032" w:rsidP="005B614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76032" w:rsidRPr="005B6145" w14:paraId="2091B62E" w14:textId="77777777" w:rsidTr="004B22AD">
        <w:trPr>
          <w:trHeight w:val="416"/>
        </w:trPr>
        <w:tc>
          <w:tcPr>
            <w:tcW w:w="9212" w:type="dxa"/>
            <w:gridSpan w:val="2"/>
            <w:shd w:val="clear" w:color="auto" w:fill="94B3D6"/>
          </w:tcPr>
          <w:p w14:paraId="0901AE8B" w14:textId="1C881A87" w:rsidR="00F76032" w:rsidRPr="005B6145" w:rsidRDefault="003C0ECA" w:rsidP="005B6145">
            <w:pPr>
              <w:pStyle w:val="TableParagraph"/>
              <w:spacing w:line="360" w:lineRule="auto"/>
              <w:rPr>
                <w:b/>
              </w:rPr>
            </w:pPr>
            <w:r w:rsidRPr="003C0ECA">
              <w:rPr>
                <w:b/>
              </w:rPr>
              <w:t xml:space="preserve">ÖĞRENİM </w:t>
            </w:r>
            <w:proofErr w:type="gramStart"/>
            <w:r w:rsidRPr="003C0ECA">
              <w:rPr>
                <w:b/>
              </w:rPr>
              <w:t>KAZANIM(</w:t>
            </w:r>
            <w:proofErr w:type="gramEnd"/>
            <w:r w:rsidRPr="003C0ECA">
              <w:rPr>
                <w:b/>
              </w:rPr>
              <w:t>LAR)I</w:t>
            </w:r>
          </w:p>
        </w:tc>
      </w:tr>
      <w:tr w:rsidR="00F76032" w:rsidRPr="005B6145" w14:paraId="3EAAE460" w14:textId="77777777" w:rsidTr="00F22895">
        <w:trPr>
          <w:trHeight w:val="665"/>
        </w:trPr>
        <w:tc>
          <w:tcPr>
            <w:tcW w:w="674" w:type="dxa"/>
          </w:tcPr>
          <w:p w14:paraId="1106D895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1</w:t>
            </w:r>
          </w:p>
        </w:tc>
        <w:tc>
          <w:tcPr>
            <w:tcW w:w="8538" w:type="dxa"/>
          </w:tcPr>
          <w:p w14:paraId="4EAF85C0" w14:textId="7A765092" w:rsidR="00F76032" w:rsidRPr="005B6145" w:rsidRDefault="00F76032" w:rsidP="005B6145">
            <w:pPr>
              <w:spacing w:line="360" w:lineRule="auto"/>
            </w:pPr>
            <w:r w:rsidRPr="005B6145">
              <w:t>Kalp</w:t>
            </w:r>
            <w:r w:rsidRPr="005B6145">
              <w:tab/>
              <w:t>Damar</w:t>
            </w:r>
            <w:r w:rsidRPr="005B6145">
              <w:tab/>
              <w:t>Cerrahisi</w:t>
            </w:r>
            <w:r w:rsidR="003C0ECA">
              <w:t xml:space="preserve"> </w:t>
            </w:r>
            <w:r w:rsidRPr="005B6145">
              <w:t>hastalarından</w:t>
            </w:r>
            <w:r w:rsidR="003C0ECA">
              <w:t xml:space="preserve"> tıbbi </w:t>
            </w:r>
            <w:proofErr w:type="gramStart"/>
            <w:r w:rsidR="003C0ECA">
              <w:t>hikaye</w:t>
            </w:r>
            <w:proofErr w:type="gramEnd"/>
            <w:r w:rsidR="003C0ECA">
              <w:t xml:space="preserve"> </w:t>
            </w:r>
            <w:r w:rsidRPr="005B6145">
              <w:t>alabilir,</w:t>
            </w:r>
            <w:r w:rsidR="003C0ECA">
              <w:t xml:space="preserve"> </w:t>
            </w:r>
            <w:r w:rsidRPr="005B6145">
              <w:t>fizik</w:t>
            </w:r>
            <w:r w:rsidR="003C0ECA">
              <w:t xml:space="preserve"> </w:t>
            </w:r>
            <w:r w:rsidRPr="005B6145">
              <w:t>muayene yapabilir ve bulguları değerlendirebilir.</w:t>
            </w:r>
          </w:p>
        </w:tc>
      </w:tr>
      <w:tr w:rsidR="00F76032" w:rsidRPr="005B6145" w14:paraId="6257D57F" w14:textId="77777777" w:rsidTr="00F22895">
        <w:trPr>
          <w:trHeight w:val="265"/>
        </w:trPr>
        <w:tc>
          <w:tcPr>
            <w:tcW w:w="674" w:type="dxa"/>
          </w:tcPr>
          <w:p w14:paraId="3D08179C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lastRenderedPageBreak/>
              <w:t>2</w:t>
            </w:r>
          </w:p>
        </w:tc>
        <w:tc>
          <w:tcPr>
            <w:tcW w:w="8538" w:type="dxa"/>
          </w:tcPr>
          <w:p w14:paraId="7A7E8240" w14:textId="77777777" w:rsidR="00F76032" w:rsidRPr="005B6145" w:rsidRDefault="00F76032" w:rsidP="005B6145">
            <w:pPr>
              <w:spacing w:line="360" w:lineRule="auto"/>
            </w:pPr>
            <w:r w:rsidRPr="005B6145">
              <w:t>Kalp Damar Cerrahisi hastalarını vizitlerde sunabilir.</w:t>
            </w:r>
          </w:p>
        </w:tc>
      </w:tr>
      <w:tr w:rsidR="00F76032" w:rsidRPr="005B6145" w14:paraId="108247B6" w14:textId="77777777" w:rsidTr="00F22895">
        <w:trPr>
          <w:trHeight w:val="696"/>
        </w:trPr>
        <w:tc>
          <w:tcPr>
            <w:tcW w:w="674" w:type="dxa"/>
          </w:tcPr>
          <w:p w14:paraId="5EA659E7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3</w:t>
            </w:r>
          </w:p>
        </w:tc>
        <w:tc>
          <w:tcPr>
            <w:tcW w:w="8538" w:type="dxa"/>
          </w:tcPr>
          <w:p w14:paraId="2ED3DAEB" w14:textId="77777777" w:rsidR="00F76032" w:rsidRPr="005B6145" w:rsidRDefault="00F76032" w:rsidP="005B6145">
            <w:pPr>
              <w:spacing w:line="360" w:lineRule="auto"/>
            </w:pPr>
            <w:r w:rsidRPr="005B6145">
              <w:t>Periferik arter hastalıkları ve venöz sistem hastalıklarının tanı ve medikal tedavilerini açıklayabilir.</w:t>
            </w:r>
          </w:p>
        </w:tc>
      </w:tr>
      <w:tr w:rsidR="00F76032" w:rsidRPr="005B6145" w14:paraId="1A41EE47" w14:textId="77777777" w:rsidTr="00F22895">
        <w:trPr>
          <w:trHeight w:val="722"/>
        </w:trPr>
        <w:tc>
          <w:tcPr>
            <w:tcW w:w="674" w:type="dxa"/>
          </w:tcPr>
          <w:p w14:paraId="7105B887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4</w:t>
            </w:r>
          </w:p>
        </w:tc>
        <w:tc>
          <w:tcPr>
            <w:tcW w:w="8538" w:type="dxa"/>
          </w:tcPr>
          <w:p w14:paraId="232D41CC" w14:textId="1A73CD85" w:rsidR="00F76032" w:rsidRPr="005B6145" w:rsidRDefault="00F76032" w:rsidP="005B6145">
            <w:pPr>
              <w:spacing w:line="360" w:lineRule="auto"/>
            </w:pPr>
            <w:r w:rsidRPr="005B6145">
              <w:t>Kalp kapak, koroner ve doğumsal kalp hastalıklarının tanısı, medikal ve</w:t>
            </w:r>
            <w:r w:rsidR="003C0ECA">
              <w:t xml:space="preserve"> </w:t>
            </w:r>
            <w:r w:rsidRPr="005B6145">
              <w:t>cerrahi tedavilerini açıklayabilir.</w:t>
            </w:r>
          </w:p>
        </w:tc>
      </w:tr>
      <w:tr w:rsidR="00F76032" w:rsidRPr="005B6145" w14:paraId="1E9EB83D" w14:textId="77777777" w:rsidTr="00F22895">
        <w:trPr>
          <w:trHeight w:val="309"/>
        </w:trPr>
        <w:tc>
          <w:tcPr>
            <w:tcW w:w="674" w:type="dxa"/>
          </w:tcPr>
          <w:p w14:paraId="6E5ED1FD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5</w:t>
            </w:r>
          </w:p>
        </w:tc>
        <w:tc>
          <w:tcPr>
            <w:tcW w:w="8538" w:type="dxa"/>
          </w:tcPr>
          <w:p w14:paraId="46AAB997" w14:textId="77777777" w:rsidR="00F76032" w:rsidRPr="005B6145" w:rsidRDefault="00F76032" w:rsidP="005B6145">
            <w:pPr>
              <w:spacing w:line="360" w:lineRule="auto"/>
            </w:pPr>
            <w:r w:rsidRPr="005B6145">
              <w:t>Açık kalp ameliyatı sonrası yoğun bakımda yatan hastayı değerlendirebilir.</w:t>
            </w:r>
          </w:p>
        </w:tc>
      </w:tr>
      <w:tr w:rsidR="00F76032" w:rsidRPr="005B6145" w14:paraId="083B7132" w14:textId="77777777" w:rsidTr="00F22895">
        <w:trPr>
          <w:trHeight w:val="740"/>
        </w:trPr>
        <w:tc>
          <w:tcPr>
            <w:tcW w:w="674" w:type="dxa"/>
          </w:tcPr>
          <w:p w14:paraId="4A0EC298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6</w:t>
            </w:r>
          </w:p>
        </w:tc>
        <w:tc>
          <w:tcPr>
            <w:tcW w:w="8538" w:type="dxa"/>
          </w:tcPr>
          <w:p w14:paraId="334C112B" w14:textId="2393B1C4" w:rsidR="00F76032" w:rsidRPr="005B6145" w:rsidRDefault="00F76032" w:rsidP="005B6145">
            <w:pPr>
              <w:spacing w:line="360" w:lineRule="auto"/>
            </w:pPr>
            <w:r w:rsidRPr="005B6145">
              <w:t>Dren,</w:t>
            </w:r>
            <w:r w:rsidRPr="005B6145">
              <w:tab/>
              <w:t>kateter</w:t>
            </w:r>
            <w:r w:rsidRPr="005B6145">
              <w:tab/>
              <w:t>ve</w:t>
            </w:r>
            <w:r w:rsidRPr="005B6145">
              <w:tab/>
              <w:t>sondaların</w:t>
            </w:r>
            <w:r w:rsidRPr="005B6145">
              <w:tab/>
              <w:t>özelliklerini</w:t>
            </w:r>
            <w:r w:rsidRPr="005B6145">
              <w:tab/>
              <w:t>açıklayabilir,</w:t>
            </w:r>
            <w:r w:rsidRPr="005B6145">
              <w:tab/>
            </w:r>
            <w:r w:rsidR="00920CDA" w:rsidRPr="005B6145">
              <w:t xml:space="preserve">süreci </w:t>
            </w:r>
            <w:r w:rsidRPr="005B6145">
              <w:t xml:space="preserve">takip </w:t>
            </w:r>
            <w:r w:rsidR="003C0ECA" w:rsidRPr="005B6145">
              <w:t>edebilir ve</w:t>
            </w:r>
            <w:r w:rsidRPr="005B6145">
              <w:t xml:space="preserve"> değerlendirmesini yapabilir.</w:t>
            </w:r>
          </w:p>
        </w:tc>
      </w:tr>
      <w:tr w:rsidR="00F76032" w:rsidRPr="005B6145" w14:paraId="06CA623E" w14:textId="77777777" w:rsidTr="00F22895">
        <w:trPr>
          <w:trHeight w:val="482"/>
        </w:trPr>
        <w:tc>
          <w:tcPr>
            <w:tcW w:w="674" w:type="dxa"/>
          </w:tcPr>
          <w:p w14:paraId="6B724515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7</w:t>
            </w:r>
          </w:p>
        </w:tc>
        <w:tc>
          <w:tcPr>
            <w:tcW w:w="8538" w:type="dxa"/>
          </w:tcPr>
          <w:p w14:paraId="19D12021" w14:textId="77777777" w:rsidR="00F76032" w:rsidRPr="005B6145" w:rsidRDefault="00F76032" w:rsidP="005B6145">
            <w:pPr>
              <w:spacing w:line="360" w:lineRule="auto"/>
            </w:pPr>
            <w:r w:rsidRPr="005B6145">
              <w:t xml:space="preserve">Nonsteril, steril ve </w:t>
            </w:r>
            <w:proofErr w:type="gramStart"/>
            <w:r w:rsidRPr="005B6145">
              <w:t>komplike</w:t>
            </w:r>
            <w:proofErr w:type="gramEnd"/>
            <w:r w:rsidRPr="005B6145">
              <w:t xml:space="preserve"> olmayan pansumanları yapabilir.</w:t>
            </w:r>
          </w:p>
        </w:tc>
      </w:tr>
      <w:tr w:rsidR="00F76032" w:rsidRPr="005B6145" w14:paraId="45F2DCC9" w14:textId="77777777" w:rsidTr="00F22895">
        <w:trPr>
          <w:trHeight w:val="418"/>
        </w:trPr>
        <w:tc>
          <w:tcPr>
            <w:tcW w:w="674" w:type="dxa"/>
          </w:tcPr>
          <w:p w14:paraId="1D27863E" w14:textId="77777777" w:rsidR="00F76032" w:rsidRPr="005B6145" w:rsidRDefault="00F76032" w:rsidP="005B6145">
            <w:pPr>
              <w:pStyle w:val="TableParagraph"/>
              <w:spacing w:line="360" w:lineRule="auto"/>
              <w:rPr>
                <w:b/>
              </w:rPr>
            </w:pPr>
            <w:r w:rsidRPr="005B6145">
              <w:rPr>
                <w:b/>
              </w:rPr>
              <w:t>8</w:t>
            </w:r>
          </w:p>
        </w:tc>
        <w:tc>
          <w:tcPr>
            <w:tcW w:w="8538" w:type="dxa"/>
          </w:tcPr>
          <w:p w14:paraId="1055C853" w14:textId="77777777" w:rsidR="00F76032" w:rsidRPr="005B6145" w:rsidRDefault="00F76032" w:rsidP="005B6145">
            <w:pPr>
              <w:spacing w:line="360" w:lineRule="auto"/>
            </w:pPr>
            <w:r w:rsidRPr="005B6145">
              <w:t>Kalp damar cerrahisi hastalıklarının ilk basamak tedavilerini yapabilir.</w:t>
            </w:r>
          </w:p>
        </w:tc>
      </w:tr>
    </w:tbl>
    <w:p w14:paraId="34C68D7A" w14:textId="77777777" w:rsidR="00293124" w:rsidRPr="005B6145" w:rsidRDefault="00293124" w:rsidP="005B6145">
      <w:pPr>
        <w:spacing w:line="360" w:lineRule="auto"/>
        <w:rPr>
          <w:b/>
        </w:rPr>
      </w:pPr>
    </w:p>
    <w:p w14:paraId="1D32947A" w14:textId="77777777" w:rsidR="00F76032" w:rsidRPr="005B6145" w:rsidRDefault="00F76032" w:rsidP="005B6145">
      <w:pPr>
        <w:spacing w:line="360" w:lineRule="auto"/>
        <w:rPr>
          <w:b/>
        </w:rPr>
      </w:pPr>
    </w:p>
    <w:p w14:paraId="4112CAFA" w14:textId="77777777" w:rsidR="00F76032" w:rsidRPr="005B6145" w:rsidRDefault="00F76032" w:rsidP="005B6145">
      <w:pPr>
        <w:spacing w:line="360" w:lineRule="auto"/>
        <w:rPr>
          <w:b/>
        </w:rPr>
      </w:pPr>
    </w:p>
    <w:p w14:paraId="34C68D7B" w14:textId="77777777" w:rsidR="00293124" w:rsidRPr="005B6145" w:rsidRDefault="00293124" w:rsidP="005B6145">
      <w:pPr>
        <w:spacing w:line="360" w:lineRule="auto"/>
        <w:rPr>
          <w:b/>
        </w:rPr>
      </w:pPr>
    </w:p>
    <w:p w14:paraId="7E7261C5" w14:textId="77777777" w:rsidR="00820FB9" w:rsidRPr="005B6145" w:rsidRDefault="00820FB9" w:rsidP="005B6145">
      <w:pPr>
        <w:spacing w:line="360" w:lineRule="auto"/>
        <w:rPr>
          <w:b/>
        </w:rPr>
      </w:pPr>
    </w:p>
    <w:p w14:paraId="625B4A96" w14:textId="77777777" w:rsidR="00820FB9" w:rsidRPr="005B6145" w:rsidRDefault="00820FB9" w:rsidP="005B6145">
      <w:pPr>
        <w:spacing w:line="360" w:lineRule="auto"/>
        <w:rPr>
          <w:b/>
        </w:rPr>
      </w:pPr>
    </w:p>
    <w:p w14:paraId="0E11A5E3" w14:textId="77777777" w:rsidR="00820FB9" w:rsidRPr="005B6145" w:rsidRDefault="00820FB9" w:rsidP="005B6145">
      <w:pPr>
        <w:spacing w:line="360" w:lineRule="auto"/>
        <w:rPr>
          <w:b/>
        </w:rPr>
      </w:pPr>
    </w:p>
    <w:p w14:paraId="173E5FE4" w14:textId="77777777" w:rsidR="00820FB9" w:rsidRPr="005B6145" w:rsidRDefault="00820FB9" w:rsidP="005B6145">
      <w:pPr>
        <w:spacing w:line="360" w:lineRule="auto"/>
        <w:rPr>
          <w:b/>
        </w:rPr>
      </w:pPr>
    </w:p>
    <w:p w14:paraId="1E3FD2B9" w14:textId="77777777" w:rsidR="00820FB9" w:rsidRPr="005B6145" w:rsidRDefault="00820FB9" w:rsidP="005B6145">
      <w:pPr>
        <w:spacing w:line="360" w:lineRule="auto"/>
        <w:rPr>
          <w:b/>
        </w:rPr>
      </w:pPr>
    </w:p>
    <w:p w14:paraId="0984D564" w14:textId="77777777" w:rsidR="00820FB9" w:rsidRPr="005B6145" w:rsidRDefault="00820FB9" w:rsidP="005B6145">
      <w:pPr>
        <w:spacing w:line="360" w:lineRule="auto"/>
        <w:rPr>
          <w:b/>
        </w:rPr>
      </w:pPr>
    </w:p>
    <w:p w14:paraId="053F2655" w14:textId="77777777" w:rsidR="00820FB9" w:rsidRPr="005B6145" w:rsidRDefault="00820FB9" w:rsidP="005B6145">
      <w:pPr>
        <w:spacing w:line="360" w:lineRule="auto"/>
        <w:rPr>
          <w:b/>
        </w:rPr>
      </w:pPr>
    </w:p>
    <w:p w14:paraId="50956680" w14:textId="77777777" w:rsidR="00820FB9" w:rsidRPr="005B6145" w:rsidRDefault="00820FB9" w:rsidP="005B6145">
      <w:pPr>
        <w:spacing w:line="360" w:lineRule="auto"/>
        <w:rPr>
          <w:b/>
        </w:rPr>
      </w:pPr>
    </w:p>
    <w:p w14:paraId="612C08ED" w14:textId="77777777" w:rsidR="00820FB9" w:rsidRPr="005B6145" w:rsidRDefault="00820FB9" w:rsidP="005B6145">
      <w:pPr>
        <w:spacing w:line="360" w:lineRule="auto"/>
        <w:rPr>
          <w:b/>
        </w:rPr>
      </w:pPr>
    </w:p>
    <w:p w14:paraId="6EF6BAC3" w14:textId="77777777" w:rsidR="00820FB9" w:rsidRPr="005B6145" w:rsidRDefault="00820FB9" w:rsidP="005B6145">
      <w:pPr>
        <w:spacing w:line="360" w:lineRule="auto"/>
        <w:rPr>
          <w:b/>
        </w:rPr>
      </w:pPr>
    </w:p>
    <w:p w14:paraId="4969C7D0" w14:textId="77777777" w:rsidR="00820FB9" w:rsidRPr="005B6145" w:rsidRDefault="00820FB9" w:rsidP="005B6145">
      <w:pPr>
        <w:spacing w:line="360" w:lineRule="auto"/>
        <w:rPr>
          <w:b/>
        </w:rPr>
      </w:pPr>
    </w:p>
    <w:p w14:paraId="39D2D9F1" w14:textId="77777777" w:rsidR="00820FB9" w:rsidRPr="005B6145" w:rsidRDefault="00820FB9" w:rsidP="005B6145">
      <w:pPr>
        <w:spacing w:line="360" w:lineRule="auto"/>
        <w:rPr>
          <w:b/>
        </w:rPr>
      </w:pPr>
    </w:p>
    <w:p w14:paraId="36F239C7" w14:textId="77777777" w:rsidR="00820FB9" w:rsidRPr="005B6145" w:rsidRDefault="00820FB9" w:rsidP="005B6145">
      <w:pPr>
        <w:spacing w:line="360" w:lineRule="auto"/>
        <w:rPr>
          <w:b/>
        </w:rPr>
      </w:pPr>
    </w:p>
    <w:p w14:paraId="4EE820D1" w14:textId="77777777" w:rsidR="00820FB9" w:rsidRPr="005B6145" w:rsidRDefault="00820FB9" w:rsidP="005B6145">
      <w:pPr>
        <w:spacing w:line="360" w:lineRule="auto"/>
        <w:rPr>
          <w:b/>
        </w:rPr>
      </w:pPr>
    </w:p>
    <w:p w14:paraId="3B81BAFF" w14:textId="77777777" w:rsidR="00820FB9" w:rsidRPr="005B6145" w:rsidRDefault="00820FB9" w:rsidP="005B6145">
      <w:pPr>
        <w:spacing w:line="360" w:lineRule="auto"/>
        <w:rPr>
          <w:b/>
        </w:rPr>
      </w:pPr>
    </w:p>
    <w:p w14:paraId="578664FD" w14:textId="77777777" w:rsidR="00820FB9" w:rsidRPr="005B6145" w:rsidRDefault="00820FB9" w:rsidP="005B6145">
      <w:pPr>
        <w:spacing w:line="360" w:lineRule="auto"/>
        <w:rPr>
          <w:b/>
        </w:rPr>
      </w:pPr>
    </w:p>
    <w:p w14:paraId="14F2CF40" w14:textId="77777777" w:rsidR="00820FB9" w:rsidRPr="005B6145" w:rsidRDefault="00820FB9" w:rsidP="005B6145">
      <w:pPr>
        <w:spacing w:line="360" w:lineRule="auto"/>
        <w:rPr>
          <w:b/>
        </w:rPr>
      </w:pPr>
    </w:p>
    <w:p w14:paraId="6661E980" w14:textId="77777777" w:rsidR="00820FB9" w:rsidRPr="005B6145" w:rsidRDefault="00820FB9" w:rsidP="005B6145">
      <w:pPr>
        <w:spacing w:line="360" w:lineRule="auto"/>
        <w:rPr>
          <w:b/>
        </w:rPr>
      </w:pPr>
    </w:p>
    <w:p w14:paraId="3DA3084F" w14:textId="77777777" w:rsidR="00820FB9" w:rsidRPr="005B6145" w:rsidRDefault="00820FB9" w:rsidP="005B6145">
      <w:pPr>
        <w:spacing w:line="360" w:lineRule="auto"/>
        <w:rPr>
          <w:b/>
        </w:rPr>
      </w:pPr>
    </w:p>
    <w:p w14:paraId="05825791" w14:textId="77777777" w:rsidR="00293124" w:rsidRPr="005B6145" w:rsidRDefault="00293124" w:rsidP="005B6145">
      <w:pPr>
        <w:spacing w:line="360" w:lineRule="auto"/>
      </w:pPr>
    </w:p>
    <w:sectPr w:rsidR="00293124" w:rsidRPr="005B6145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124"/>
    <w:rsid w:val="000550E7"/>
    <w:rsid w:val="002056FC"/>
    <w:rsid w:val="00253FAE"/>
    <w:rsid w:val="002721FC"/>
    <w:rsid w:val="00291C41"/>
    <w:rsid w:val="00293124"/>
    <w:rsid w:val="003718D9"/>
    <w:rsid w:val="003C0ECA"/>
    <w:rsid w:val="003F7ABE"/>
    <w:rsid w:val="00444E92"/>
    <w:rsid w:val="004B22AD"/>
    <w:rsid w:val="00541C9F"/>
    <w:rsid w:val="005A2C50"/>
    <w:rsid w:val="005B6145"/>
    <w:rsid w:val="00694B09"/>
    <w:rsid w:val="006F23E0"/>
    <w:rsid w:val="00724D2D"/>
    <w:rsid w:val="007A49C2"/>
    <w:rsid w:val="007B3509"/>
    <w:rsid w:val="00820FB9"/>
    <w:rsid w:val="00897584"/>
    <w:rsid w:val="008E0125"/>
    <w:rsid w:val="008E1310"/>
    <w:rsid w:val="008E19D7"/>
    <w:rsid w:val="008F1110"/>
    <w:rsid w:val="008F7DC5"/>
    <w:rsid w:val="00920CDA"/>
    <w:rsid w:val="00930739"/>
    <w:rsid w:val="00A8233C"/>
    <w:rsid w:val="00B120BF"/>
    <w:rsid w:val="00BE31C1"/>
    <w:rsid w:val="00CE1227"/>
    <w:rsid w:val="00D47DC9"/>
    <w:rsid w:val="00DD2FC2"/>
    <w:rsid w:val="00E522D1"/>
    <w:rsid w:val="00F22895"/>
    <w:rsid w:val="00F266B2"/>
    <w:rsid w:val="00F351F4"/>
    <w:rsid w:val="00F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C68D5F"/>
  <w15:docId w15:val="{DE6C5BAE-A0D6-4EBF-A5F7-E8293C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38</cp:revision>
  <dcterms:created xsi:type="dcterms:W3CDTF">2022-08-13T09:48:00Z</dcterms:created>
  <dcterms:modified xsi:type="dcterms:W3CDTF">2022-08-26T13:14:00Z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